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中韩青年科学家交流计划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”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赴韩人员推荐表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韩方接收</w:t>
            </w:r>
            <w:r>
              <w:rPr>
                <w:rFonts w:hint="eastAsia" w:eastAsia="仿宋_GB2312"/>
                <w:b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外语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水平（熟练程度如何，获得何证书）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b/>
                <w:sz w:val="28"/>
                <w:lang w:val="en-US" w:eastAsia="zh-CN"/>
              </w:rPr>
            </w:pPr>
            <w:r>
              <w:rPr>
                <w:rFonts w:eastAsia="仿宋_GB2312"/>
                <w:b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eastAsia="仿宋_GB2312"/>
                <w:b/>
                <w:sz w:val="28"/>
              </w:rPr>
              <w:t>对申请人学术水平、科研能力的评价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意见：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由申请人所在业务主管部门填写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并加盖该部门公章</w:t>
            </w:r>
            <w:r>
              <w:rPr>
                <w:rFonts w:hint="eastAsia" w:eastAsia="仿宋_GB2312"/>
                <w:b/>
                <w:sz w:val="28"/>
              </w:rPr>
              <w:t>）</w:t>
            </w:r>
            <w:r>
              <w:rPr>
                <w:rFonts w:eastAsia="仿宋_GB2312"/>
                <w:b/>
                <w:sz w:val="28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  <w:lang w:eastAsia="zh-CN"/>
              </w:rPr>
              <w:t>签名：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</w:rPr>
              <w:t xml:space="preserve">年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月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日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eastAsia="仿宋_GB2312"/>
                <w:b/>
                <w:sz w:val="28"/>
              </w:rPr>
              <w:t>对申请人赴韩的意见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由派遣单位人事部门填写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并加盖人事公章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jc w:val="both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</w:t>
            </w:r>
          </w:p>
          <w:p>
            <w:pPr>
              <w:spacing w:before="156" w:beforeLines="50"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sz w:val="28"/>
                <w:lang w:eastAsia="zh-CN"/>
              </w:rPr>
              <w:t>签名：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8"/>
              </w:rPr>
              <w:t xml:space="preserve">年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月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日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eastAsia="仿宋_GB2312"/>
                <w:b/>
                <w:sz w:val="28"/>
              </w:rPr>
              <w:t>对申请人赴韩的</w:t>
            </w:r>
            <w:r>
              <w:rPr>
                <w:rFonts w:hint="eastAsia" w:eastAsia="仿宋_GB2312"/>
                <w:b/>
                <w:sz w:val="28"/>
              </w:rPr>
              <w:t>推荐</w:t>
            </w:r>
            <w:r>
              <w:rPr>
                <w:rFonts w:eastAsia="仿宋_GB2312"/>
                <w:b/>
                <w:sz w:val="28"/>
              </w:rPr>
              <w:t>意见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由组织</w:t>
            </w:r>
            <w:r>
              <w:rPr>
                <w:rFonts w:hint="eastAsia" w:eastAsia="仿宋_GB2312"/>
                <w:b/>
                <w:sz w:val="28"/>
              </w:rPr>
              <w:t>推荐</w:t>
            </w:r>
            <w:r>
              <w:rPr>
                <w:rFonts w:eastAsia="仿宋_GB2312"/>
                <w:b/>
                <w:sz w:val="28"/>
              </w:rPr>
              <w:t>部门填写</w:t>
            </w:r>
            <w:r>
              <w:rPr>
                <w:rFonts w:hint="eastAsia" w:eastAsia="仿宋_GB2312"/>
                <w:b/>
                <w:sz w:val="28"/>
                <w:lang w:eastAsia="zh-CN"/>
              </w:rPr>
              <w:t>并加盖公章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sz w:val="28"/>
                <w:lang w:eastAsia="zh-CN"/>
              </w:rPr>
              <w:t>签名：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8"/>
              </w:rPr>
              <w:t xml:space="preserve">年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月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日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公章</w:t>
            </w:r>
            <w:r>
              <w:rPr>
                <w:rFonts w:eastAsia="仿宋_GB2312"/>
                <w:sz w:val="28"/>
              </w:rPr>
              <w:t xml:space="preserve">                                                                             </w:t>
            </w:r>
          </w:p>
        </w:tc>
      </w:tr>
    </w:tbl>
    <w:p>
      <w:pPr>
        <w:spacing w:line="40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注：业务主管部门指申请人所在高校的院系、科研院所的科研处或企业相关业务部门；关于组织推荐部门的说明见征集指南</w:t>
      </w:r>
      <w:r>
        <w:rPr>
          <w:rFonts w:hint="eastAsia" w:eastAsia="仿宋_GB2312" w:cs="Times New Roman"/>
          <w:b/>
          <w:bCs/>
          <w:sz w:val="24"/>
          <w:szCs w:val="24"/>
          <w:lang w:eastAsia="zh-CN"/>
        </w:rPr>
        <w:t>“申报流程”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3DD46076"/>
    <w:rsid w:val="3DD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2023-02-03T02:14:00Z</dcterms:created>
  <dc:creator>鞍匠</dc:creator>
  <cp:lastModifiedBy>鞍匠</cp:lastModifiedBy>
  <dcterms:modified xsi:type="dcterms:W3CDTF">2023-02-03T02:14:34Z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A8B1F99AF6434C33BD9DACF084CAD2A2</vt:lpwstr>
  </property>
</Properties>
</file>